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B9" w:rsidRPr="00355C40" w:rsidRDefault="002316B9" w:rsidP="00097FE6">
      <w:pPr>
        <w:rPr>
          <w:rFonts w:ascii="Encode Sans" w:hAnsi="Encode Sans"/>
          <w:sz w:val="24"/>
          <w:szCs w:val="24"/>
          <w:lang w:val="es-ES"/>
        </w:rPr>
      </w:pPr>
      <w:bookmarkStart w:id="0" w:name="_GoBack"/>
      <w:bookmarkEnd w:id="0"/>
    </w:p>
    <w:p w:rsidR="00097FE6" w:rsidRPr="00355C40" w:rsidRDefault="00097FE6" w:rsidP="00097FE6">
      <w:pPr>
        <w:rPr>
          <w:rFonts w:ascii="Encode Sans" w:hAnsi="Encode Sans"/>
          <w:b/>
          <w:sz w:val="24"/>
          <w:szCs w:val="24"/>
          <w:lang w:val="es-ES"/>
        </w:rPr>
      </w:pPr>
      <w:r w:rsidRPr="00355C40">
        <w:rPr>
          <w:rFonts w:ascii="Encode Sans" w:hAnsi="Encode Sans"/>
          <w:b/>
          <w:sz w:val="24"/>
          <w:szCs w:val="24"/>
          <w:lang w:val="es-ES"/>
        </w:rPr>
        <w:t xml:space="preserve">Formulario de Reclamo CNV </w:t>
      </w:r>
    </w:p>
    <w:p w:rsidR="00355C40" w:rsidRPr="00355C40" w:rsidRDefault="00097FE6" w:rsidP="00097FE6">
      <w:pPr>
        <w:rPr>
          <w:rFonts w:ascii="Encode Sans" w:hAnsi="Encode Sans"/>
          <w:sz w:val="24"/>
          <w:szCs w:val="24"/>
          <w:lang w:val="es-ES"/>
        </w:rPr>
      </w:pPr>
      <w:r w:rsidRPr="00355C40">
        <w:rPr>
          <w:rFonts w:ascii="Encode Sans" w:hAnsi="Encode Sans"/>
          <w:b/>
          <w:sz w:val="24"/>
          <w:szCs w:val="24"/>
          <w:lang w:val="es-ES"/>
        </w:rPr>
        <w:t>1.- Identificación Oficial de Relaciones con el Público:</w:t>
      </w:r>
      <w:r w:rsidR="00355C40" w:rsidRPr="00355C40">
        <w:rPr>
          <w:rFonts w:ascii="Encode Sans" w:hAnsi="Encode Sans"/>
          <w:b/>
          <w:sz w:val="24"/>
          <w:szCs w:val="24"/>
          <w:lang w:val="es-ES"/>
        </w:rPr>
        <w:br/>
      </w:r>
      <w:r w:rsidR="00355C40" w:rsidRPr="00355C40">
        <w:rPr>
          <w:rFonts w:ascii="Encode Sans" w:hAnsi="Encode Sans"/>
          <w:sz w:val="24"/>
          <w:szCs w:val="24"/>
          <w:lang w:val="es-ES"/>
        </w:rPr>
        <w:t>(</w:t>
      </w:r>
      <w:r w:rsidR="00355C40" w:rsidRPr="00355C40">
        <w:rPr>
          <w:rFonts w:ascii="Encode Sans" w:hAnsi="Encode Sans"/>
          <w:sz w:val="24"/>
          <w:szCs w:val="24"/>
          <w:lang w:val="es-ES"/>
        </w:rPr>
        <w:t>Si se trata de un FCI, colocar los datos del responsable de atención al público inversor asignado por la sociedad que administre o custodie ese FCI.</w:t>
      </w:r>
      <w:r w:rsidR="00355C40" w:rsidRPr="00355C40">
        <w:rPr>
          <w:rFonts w:ascii="Encode Sans" w:hAnsi="Encode Sans"/>
          <w:sz w:val="24"/>
          <w:szCs w:val="24"/>
          <w:lang w:val="es-ES"/>
        </w:rPr>
        <w:t>)</w:t>
      </w:r>
      <w:r w:rsidR="00355C40" w:rsidRPr="00355C40">
        <w:rPr>
          <w:rFonts w:ascii="Encode Sans" w:hAnsi="Encode Sans"/>
          <w:sz w:val="24"/>
          <w:szCs w:val="24"/>
          <w:lang w:val="es-ES"/>
        </w:rPr>
        <w:t xml:space="preserve"> </w:t>
      </w:r>
    </w:p>
    <w:p w:rsidR="00097FE6" w:rsidRPr="00355C40" w:rsidRDefault="00097FE6" w:rsidP="00097FE6">
      <w:pPr>
        <w:rPr>
          <w:rFonts w:ascii="Encode Sans" w:hAnsi="Encode Sans"/>
          <w:sz w:val="24"/>
          <w:szCs w:val="24"/>
          <w:lang w:val="es-ES"/>
        </w:rPr>
      </w:pPr>
      <w:r w:rsidRPr="00355C40">
        <w:rPr>
          <w:rFonts w:ascii="Encode Sans" w:hAnsi="Encode Sans"/>
          <w:sz w:val="24"/>
          <w:szCs w:val="24"/>
          <w:lang w:val="es-ES"/>
        </w:rPr>
        <w:t xml:space="preserve">Nombre: </w:t>
      </w:r>
    </w:p>
    <w:p w:rsidR="00355C40" w:rsidRDefault="00097FE6" w:rsidP="00097FE6">
      <w:pPr>
        <w:rPr>
          <w:rFonts w:ascii="Encode Sans" w:hAnsi="Encode Sans"/>
          <w:sz w:val="24"/>
          <w:szCs w:val="24"/>
          <w:lang w:val="es-ES"/>
        </w:rPr>
      </w:pPr>
      <w:r w:rsidRPr="00355C40">
        <w:rPr>
          <w:rFonts w:ascii="Encode Sans" w:hAnsi="Encode Sans"/>
          <w:sz w:val="24"/>
          <w:szCs w:val="24"/>
          <w:lang w:val="es-ES"/>
        </w:rPr>
        <w:t>Modo de contacto:</w:t>
      </w:r>
    </w:p>
    <w:p w:rsidR="00097FE6" w:rsidRPr="00355C40" w:rsidRDefault="00097FE6" w:rsidP="00097FE6">
      <w:pPr>
        <w:rPr>
          <w:rFonts w:ascii="Encode Sans" w:hAnsi="Encode Sans"/>
          <w:sz w:val="24"/>
          <w:szCs w:val="24"/>
          <w:lang w:val="es-ES"/>
        </w:rPr>
      </w:pPr>
      <w:r w:rsidRPr="00355C40">
        <w:rPr>
          <w:rFonts w:ascii="Encode Sans" w:hAnsi="Encode Sans"/>
          <w:sz w:val="24"/>
          <w:szCs w:val="24"/>
          <w:lang w:val="es-ES"/>
        </w:rPr>
        <w:t>Lugar de contacto: Fecha:</w:t>
      </w:r>
    </w:p>
    <w:p w:rsidR="00097FE6" w:rsidRPr="00355C40" w:rsidRDefault="00355C40" w:rsidP="00097FE6">
      <w:pPr>
        <w:rPr>
          <w:rFonts w:ascii="Encode Sans" w:hAnsi="Encode Sans"/>
          <w:sz w:val="24"/>
          <w:szCs w:val="24"/>
          <w:lang w:val="es-ES"/>
        </w:rPr>
      </w:pPr>
      <w:r>
        <w:rPr>
          <w:rFonts w:ascii="Encode Sans" w:hAnsi="Encode Sans"/>
          <w:sz w:val="24"/>
          <w:szCs w:val="24"/>
          <w:lang w:val="es-ES"/>
        </w:rPr>
        <w:t>Hora</w:t>
      </w:r>
      <w:r w:rsidR="00097FE6" w:rsidRPr="00355C40">
        <w:rPr>
          <w:rFonts w:ascii="Encode Sans" w:hAnsi="Encode Sans"/>
          <w:sz w:val="24"/>
          <w:szCs w:val="24"/>
          <w:lang w:val="es-ES"/>
        </w:rPr>
        <w:t>:</w:t>
      </w:r>
      <w:r>
        <w:rPr>
          <w:rFonts w:ascii="Encode Sans" w:hAnsi="Encode Sans"/>
          <w:sz w:val="24"/>
          <w:szCs w:val="24"/>
          <w:lang w:val="es-ES"/>
        </w:rPr>
        <w:t xml:space="preserve"> </w:t>
      </w:r>
    </w:p>
    <w:p w:rsidR="002316B9" w:rsidRPr="00355C40" w:rsidRDefault="00097FE6" w:rsidP="00097FE6">
      <w:pPr>
        <w:rPr>
          <w:rFonts w:ascii="Encode Sans" w:hAnsi="Encode Sans"/>
          <w:b/>
          <w:sz w:val="24"/>
          <w:szCs w:val="24"/>
          <w:lang w:val="es-ES"/>
        </w:rPr>
      </w:pPr>
      <w:r w:rsidRPr="00355C40">
        <w:rPr>
          <w:rFonts w:ascii="Encode Sans" w:hAnsi="Encode Sans"/>
          <w:b/>
          <w:sz w:val="24"/>
          <w:szCs w:val="24"/>
          <w:lang w:val="es-ES"/>
        </w:rPr>
        <w:t>2.- Identific</w:t>
      </w:r>
      <w:r w:rsidR="002316B9" w:rsidRPr="00355C40">
        <w:rPr>
          <w:rFonts w:ascii="Encode Sans" w:hAnsi="Encode Sans"/>
          <w:b/>
          <w:sz w:val="24"/>
          <w:szCs w:val="24"/>
          <w:lang w:val="es-ES"/>
        </w:rPr>
        <w:t xml:space="preserve">ación del agente </w:t>
      </w:r>
    </w:p>
    <w:p w:rsidR="00097FE6" w:rsidRPr="00355C40" w:rsidRDefault="002316B9" w:rsidP="00097FE6">
      <w:pPr>
        <w:rPr>
          <w:rFonts w:ascii="Encode Sans" w:hAnsi="Encode Sans"/>
          <w:sz w:val="24"/>
          <w:szCs w:val="24"/>
          <w:lang w:val="es-ES"/>
        </w:rPr>
      </w:pPr>
      <w:r w:rsidRPr="00355C40">
        <w:rPr>
          <w:rFonts w:ascii="Encode Sans" w:hAnsi="Encode Sans"/>
          <w:sz w:val="24"/>
          <w:szCs w:val="24"/>
          <w:lang w:val="es-ES"/>
        </w:rPr>
        <w:t xml:space="preserve">Nombre o razón </w:t>
      </w:r>
      <w:r w:rsidR="00097FE6" w:rsidRPr="00355C40">
        <w:rPr>
          <w:rFonts w:ascii="Encode Sans" w:hAnsi="Encode Sans"/>
          <w:sz w:val="24"/>
          <w:szCs w:val="24"/>
          <w:lang w:val="es-ES"/>
        </w:rPr>
        <w:t>social</w:t>
      </w:r>
    </w:p>
    <w:p w:rsidR="00355C40" w:rsidRDefault="00097FE6" w:rsidP="00097FE6">
      <w:pPr>
        <w:rPr>
          <w:rFonts w:ascii="Encode Sans" w:hAnsi="Encode Sans"/>
          <w:sz w:val="24"/>
          <w:szCs w:val="24"/>
          <w:lang w:val="es-ES"/>
        </w:rPr>
      </w:pPr>
      <w:r w:rsidRPr="00355C40">
        <w:rPr>
          <w:rFonts w:ascii="Encode Sans" w:hAnsi="Encode Sans"/>
          <w:sz w:val="24"/>
          <w:szCs w:val="24"/>
          <w:lang w:val="es-ES"/>
        </w:rPr>
        <w:t>Categoría y matrícul</w:t>
      </w:r>
      <w:r w:rsidR="00355C40" w:rsidRPr="00355C40">
        <w:rPr>
          <w:rFonts w:ascii="Encode Sans" w:hAnsi="Encode Sans"/>
          <w:sz w:val="24"/>
          <w:szCs w:val="24"/>
          <w:lang w:val="es-ES"/>
        </w:rPr>
        <w:t>a de a</w:t>
      </w:r>
      <w:r w:rsidRPr="00355C40">
        <w:rPr>
          <w:rFonts w:ascii="Encode Sans" w:hAnsi="Encode Sans"/>
          <w:sz w:val="24"/>
          <w:szCs w:val="24"/>
          <w:lang w:val="es-ES"/>
        </w:rPr>
        <w:t>gente</w:t>
      </w:r>
      <w:r w:rsidR="00355C40">
        <w:rPr>
          <w:rFonts w:ascii="Encode Sans" w:hAnsi="Encode Sans"/>
          <w:sz w:val="24"/>
          <w:szCs w:val="24"/>
          <w:lang w:val="es-ES"/>
        </w:rPr>
        <w:t>:</w:t>
      </w:r>
    </w:p>
    <w:p w:rsidR="00355C40" w:rsidRDefault="00097FE6" w:rsidP="00097FE6">
      <w:pPr>
        <w:rPr>
          <w:rFonts w:ascii="Encode Sans" w:hAnsi="Encode Sans"/>
          <w:sz w:val="24"/>
          <w:szCs w:val="24"/>
          <w:lang w:val="es-ES"/>
        </w:rPr>
      </w:pPr>
      <w:r w:rsidRPr="00355C40">
        <w:rPr>
          <w:rFonts w:ascii="Encode Sans" w:hAnsi="Encode Sans"/>
          <w:sz w:val="24"/>
          <w:szCs w:val="24"/>
          <w:lang w:val="es-ES"/>
        </w:rPr>
        <w:t>Dirección:</w:t>
      </w:r>
      <w:r w:rsidR="00355C40">
        <w:rPr>
          <w:rFonts w:ascii="Encode Sans" w:hAnsi="Encode Sans"/>
          <w:sz w:val="24"/>
          <w:szCs w:val="24"/>
          <w:lang w:val="es-ES"/>
        </w:rPr>
        <w:br/>
        <w:t>Ciudad</w:t>
      </w:r>
      <w:r w:rsidRPr="00355C40">
        <w:rPr>
          <w:rFonts w:ascii="Encode Sans" w:hAnsi="Encode Sans"/>
          <w:sz w:val="24"/>
          <w:szCs w:val="24"/>
          <w:lang w:val="es-ES"/>
        </w:rPr>
        <w:t>: Provincia</w:t>
      </w:r>
    </w:p>
    <w:p w:rsidR="00355C40" w:rsidRPr="00355C40" w:rsidRDefault="00355C40" w:rsidP="00097FE6">
      <w:pPr>
        <w:rPr>
          <w:rFonts w:ascii="Encode Sans" w:hAnsi="Encode Sans"/>
          <w:b/>
          <w:sz w:val="24"/>
          <w:szCs w:val="24"/>
          <w:lang w:val="es-ES"/>
        </w:rPr>
      </w:pPr>
      <w:r w:rsidRPr="00355C40">
        <w:rPr>
          <w:rFonts w:ascii="Encode Sans" w:hAnsi="Encode Sans"/>
          <w:b/>
          <w:sz w:val="24"/>
          <w:szCs w:val="24"/>
          <w:lang w:val="es-ES"/>
        </w:rPr>
        <w:t>3</w:t>
      </w:r>
      <w:r w:rsidR="00097FE6" w:rsidRPr="00355C40">
        <w:rPr>
          <w:rFonts w:ascii="Encode Sans" w:hAnsi="Encode Sans"/>
          <w:b/>
          <w:sz w:val="24"/>
          <w:szCs w:val="24"/>
          <w:lang w:val="es-ES"/>
        </w:rPr>
        <w:t xml:space="preserve">.- Conflicto o problema planteado: </w:t>
      </w: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35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097FE6">
      <w:pP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097FE6">
      <w:pP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097FE6">
      <w:pPr>
        <w:rPr>
          <w:rFonts w:ascii="Encode Sans" w:hAnsi="Encode Sans"/>
          <w:sz w:val="24"/>
          <w:szCs w:val="24"/>
          <w:lang w:val="es-ES"/>
        </w:rPr>
      </w:pPr>
    </w:p>
    <w:p w:rsidR="00355C40" w:rsidRPr="00355C40" w:rsidRDefault="00355C40" w:rsidP="00097FE6">
      <w:pPr>
        <w:rPr>
          <w:rFonts w:ascii="Encode Sans" w:hAnsi="Encode Sans"/>
          <w:b/>
          <w:sz w:val="24"/>
          <w:szCs w:val="24"/>
          <w:lang w:val="es-ES"/>
        </w:rPr>
      </w:pPr>
      <w:r w:rsidRPr="00355C40">
        <w:rPr>
          <w:rFonts w:ascii="Encode Sans" w:hAnsi="Encode Sans"/>
          <w:b/>
          <w:sz w:val="24"/>
          <w:szCs w:val="24"/>
          <w:lang w:val="es-ES"/>
        </w:rPr>
        <w:t>4</w:t>
      </w:r>
      <w:r w:rsidR="00097FE6" w:rsidRPr="00355C40">
        <w:rPr>
          <w:rFonts w:ascii="Encode Sans" w:hAnsi="Encode Sans"/>
          <w:b/>
          <w:sz w:val="24"/>
          <w:szCs w:val="24"/>
          <w:lang w:val="es-ES"/>
        </w:rPr>
        <w:t xml:space="preserve">.- Respuesta brindada: </w:t>
      </w:r>
    </w:p>
    <w:p w:rsidR="002316B9" w:rsidRPr="00355C40" w:rsidRDefault="00355C40" w:rsidP="00097FE6">
      <w:pPr>
        <w:rPr>
          <w:rFonts w:ascii="Encode Sans" w:hAnsi="Encode Sans"/>
          <w:b/>
          <w:sz w:val="24"/>
          <w:szCs w:val="24"/>
          <w:lang w:val="es-ES"/>
        </w:rPr>
      </w:pPr>
      <w:r w:rsidRPr="00355C40">
        <w:rPr>
          <w:rFonts w:ascii="Encode Sans" w:hAnsi="Encode Sans"/>
          <w:b/>
          <w:sz w:val="24"/>
          <w:szCs w:val="24"/>
          <w:lang w:val="es-ES"/>
        </w:rPr>
        <w:t>5</w:t>
      </w:r>
      <w:r w:rsidR="00097FE6" w:rsidRPr="00355C40">
        <w:rPr>
          <w:rFonts w:ascii="Encode Sans" w:hAnsi="Encode Sans"/>
          <w:b/>
          <w:sz w:val="24"/>
          <w:szCs w:val="24"/>
          <w:lang w:val="es-ES"/>
        </w:rPr>
        <w:t>.- Se resolvió el conflicto o problema: SI / NO</w:t>
      </w:r>
    </w:p>
    <w:p w:rsidR="002D73FF" w:rsidRPr="00355C40" w:rsidRDefault="00355C40" w:rsidP="00097FE6">
      <w:pPr>
        <w:rPr>
          <w:rFonts w:ascii="Encode Sans" w:hAnsi="Encode Sans"/>
          <w:sz w:val="24"/>
          <w:szCs w:val="24"/>
          <w:lang w:val="es-ES"/>
        </w:rPr>
      </w:pPr>
      <w:r w:rsidRPr="00355C40">
        <w:rPr>
          <w:rFonts w:ascii="Encode Sans" w:hAnsi="Encode Sans"/>
          <w:b/>
          <w:sz w:val="24"/>
          <w:szCs w:val="24"/>
          <w:lang w:val="es-ES"/>
        </w:rPr>
        <w:t>6</w:t>
      </w:r>
      <w:r w:rsidR="00097FE6" w:rsidRPr="00355C40">
        <w:rPr>
          <w:rFonts w:ascii="Encode Sans" w:hAnsi="Encode Sans"/>
          <w:b/>
          <w:sz w:val="24"/>
          <w:szCs w:val="24"/>
          <w:lang w:val="es-ES"/>
        </w:rPr>
        <w:t>.- Otras Notas:</w:t>
      </w:r>
      <w:r w:rsidR="00097FE6" w:rsidRPr="00355C40">
        <w:rPr>
          <w:rFonts w:ascii="Encode Sans" w:hAnsi="Encode Sans"/>
          <w:sz w:val="24"/>
          <w:szCs w:val="24"/>
          <w:lang w:val="es-ES"/>
        </w:rPr>
        <w:t xml:space="preserve"> </w:t>
      </w:r>
    </w:p>
    <w:sectPr w:rsidR="002D73FF" w:rsidRPr="00355C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E6"/>
    <w:rsid w:val="00097FE6"/>
    <w:rsid w:val="002316B9"/>
    <w:rsid w:val="002D73FF"/>
    <w:rsid w:val="0035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2C4C"/>
  <w15:chartTrackingRefBased/>
  <w15:docId w15:val="{A4AA0D9E-7E75-4940-974D-240D27AA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2021-04-26T18:30:00Z</dcterms:created>
  <dcterms:modified xsi:type="dcterms:W3CDTF">2021-04-26T19:02:00Z</dcterms:modified>
</cp:coreProperties>
</file>